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5816EA">
        <w:rPr>
          <w:rFonts w:ascii="Times New Roman" w:hAnsi="Times New Roman"/>
          <w:sz w:val="28"/>
          <w:szCs w:val="28"/>
        </w:rPr>
        <w:t>Р О С С И Й С К А Я     Ф Е Д Е Р А Ц И Я</w:t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16EA">
        <w:rPr>
          <w:rFonts w:ascii="Times New Roman" w:hAnsi="Times New Roman"/>
          <w:sz w:val="28"/>
          <w:szCs w:val="28"/>
        </w:rPr>
        <w:t xml:space="preserve">Б Е Л Г О Р О Д С К А Я    О Б Л А С Т Ь </w:t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16EA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16EA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6D58B9" w:rsidRDefault="002202FD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ВИКТОРОПОЛЬСКОГО</w:t>
      </w:r>
      <w:r w:rsidR="0011561B" w:rsidRPr="005816E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ЧЕТВЕРТОГО</w:t>
      </w:r>
      <w:r w:rsidRPr="005816EA">
        <w:rPr>
          <w:rFonts w:ascii="Times New Roman" w:hAnsi="Times New Roman"/>
          <w:sz w:val="28"/>
          <w:szCs w:val="28"/>
        </w:rPr>
        <w:t xml:space="preserve"> СОЗЫВА</w:t>
      </w:r>
    </w:p>
    <w:p w:rsidR="0011561B" w:rsidRPr="00381FEC" w:rsidRDefault="00156A80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ДВЕНАДЦАТОЕ </w:t>
      </w:r>
      <w:r w:rsidR="0011561B" w:rsidRPr="00381FEC">
        <w:rPr>
          <w:rFonts w:ascii="Times New Roman" w:hAnsi="Times New Roman"/>
          <w:sz w:val="28"/>
          <w:szCs w:val="28"/>
        </w:rPr>
        <w:t>ЗАСЕДАНИЕ</w:t>
      </w:r>
    </w:p>
    <w:p w:rsidR="0011561B" w:rsidRPr="005816EA" w:rsidRDefault="0011561B" w:rsidP="001156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561B" w:rsidRPr="005816EA" w:rsidRDefault="0011561B" w:rsidP="00AC41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6EA">
        <w:rPr>
          <w:rFonts w:ascii="Times New Roman" w:hAnsi="Times New Roman"/>
          <w:b/>
          <w:sz w:val="28"/>
          <w:szCs w:val="28"/>
        </w:rPr>
        <w:t>Р Е Ш Е Н И Е</w:t>
      </w:r>
    </w:p>
    <w:p w:rsidR="00156A80" w:rsidRDefault="002202FD" w:rsidP="00156A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1561B" w:rsidRPr="005816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Викторополь</w:t>
      </w:r>
    </w:p>
    <w:p w:rsidR="0011561B" w:rsidRPr="00156A80" w:rsidRDefault="00156A80" w:rsidP="00336AAA">
      <w:pPr>
        <w:pStyle w:val="a4"/>
        <w:rPr>
          <w:rFonts w:ascii="Times New Roman" w:hAnsi="Times New Roman"/>
          <w:b/>
          <w:sz w:val="28"/>
          <w:szCs w:val="28"/>
        </w:rPr>
      </w:pPr>
      <w:r w:rsidRPr="00156A80">
        <w:rPr>
          <w:rFonts w:ascii="Times New Roman" w:hAnsi="Times New Roman"/>
          <w:sz w:val="28"/>
          <w:szCs w:val="28"/>
        </w:rPr>
        <w:t>«13» мая</w:t>
      </w:r>
      <w:r w:rsidR="00F234B2" w:rsidRPr="00156A80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156A80">
        <w:rPr>
          <w:rFonts w:ascii="Times New Roman" w:hAnsi="Times New Roman"/>
          <w:sz w:val="28"/>
          <w:szCs w:val="28"/>
        </w:rPr>
        <w:t xml:space="preserve">                        </w:t>
      </w:r>
      <w:r w:rsidR="00336AA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56A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</w:p>
    <w:p w:rsidR="0011561B" w:rsidRDefault="0011561B" w:rsidP="00AC412B">
      <w:pPr>
        <w:keepNext/>
        <w:keepLines/>
        <w:spacing w:after="0" w:line="240" w:lineRule="auto"/>
        <w:ind w:left="20" w:right="4740"/>
      </w:pPr>
    </w:p>
    <w:p w:rsidR="0011561B" w:rsidRDefault="0011561B" w:rsidP="00AC412B">
      <w:pPr>
        <w:keepNext/>
        <w:keepLines/>
        <w:spacing w:after="0" w:line="240" w:lineRule="auto"/>
        <w:ind w:left="20" w:right="4740"/>
      </w:pPr>
    </w:p>
    <w:p w:rsidR="00F234B2" w:rsidRDefault="00F234B2" w:rsidP="00AC412B">
      <w:pPr>
        <w:keepNext/>
        <w:keepLines/>
        <w:spacing w:after="0" w:line="240" w:lineRule="auto"/>
        <w:ind w:left="20" w:right="4740"/>
      </w:pPr>
    </w:p>
    <w:bookmarkEnd w:id="0"/>
    <w:p w:rsidR="00F234B2" w:rsidRPr="00F234B2" w:rsidRDefault="00F234B2" w:rsidP="00AC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4B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084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4B2">
        <w:rPr>
          <w:rFonts w:ascii="Times New Roman" w:hAnsi="Times New Roman" w:cs="Times New Roman"/>
          <w:b/>
          <w:bCs/>
          <w:sz w:val="28"/>
          <w:szCs w:val="28"/>
        </w:rPr>
        <w:t xml:space="preserve">о старостах сельских населенных пунктов </w:t>
      </w:r>
    </w:p>
    <w:p w:rsidR="00F234B2" w:rsidRDefault="002202FD" w:rsidP="00AC41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Викторопольского</w:t>
      </w:r>
      <w:r w:rsidR="00F234B2" w:rsidRPr="00F234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561B" w:rsidRDefault="0011561B" w:rsidP="00AC412B">
      <w:pPr>
        <w:keepNext/>
        <w:keepLines/>
        <w:spacing w:after="0" w:line="240" w:lineRule="auto"/>
        <w:ind w:left="20" w:right="1"/>
        <w:jc w:val="center"/>
      </w:pPr>
    </w:p>
    <w:p w:rsidR="00F234B2" w:rsidRDefault="00F234B2" w:rsidP="00AC412B">
      <w:pPr>
        <w:keepNext/>
        <w:keepLines/>
        <w:spacing w:after="0" w:line="240" w:lineRule="auto"/>
        <w:ind w:left="20" w:right="1"/>
        <w:jc w:val="center"/>
      </w:pPr>
    </w:p>
    <w:p w:rsidR="00F234B2" w:rsidRDefault="00F234B2" w:rsidP="00AC412B">
      <w:pPr>
        <w:keepNext/>
        <w:keepLines/>
        <w:spacing w:after="0" w:line="240" w:lineRule="auto"/>
        <w:ind w:left="20" w:right="1"/>
        <w:jc w:val="center"/>
      </w:pPr>
    </w:p>
    <w:p w:rsidR="002202FD" w:rsidRDefault="00F234B2" w:rsidP="00AC412B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5E5A9C">
        <w:rPr>
          <w:sz w:val="28"/>
          <w:szCs w:val="28"/>
        </w:rPr>
        <w:t xml:space="preserve">Руководствуясь Федеральным </w:t>
      </w:r>
      <w:hyperlink r:id="rId8" w:history="1">
        <w:r w:rsidRPr="005E5A9C">
          <w:rPr>
            <w:sz w:val="28"/>
            <w:szCs w:val="28"/>
          </w:rPr>
          <w:t>законом</w:t>
        </w:r>
      </w:hyperlink>
      <w:r w:rsidRPr="005E5A9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E5A9C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E5A9C">
        <w:rPr>
          <w:sz w:val="28"/>
          <w:szCs w:val="28"/>
        </w:rPr>
        <w:t>2003№ 131-ФЗ «Об 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5E5A9C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Законом Белгородской области от 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2202FD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поселения, </w:t>
      </w:r>
      <w:r w:rsidRPr="005E5A9C">
        <w:rPr>
          <w:sz w:val="28"/>
          <w:szCs w:val="28"/>
        </w:rPr>
        <w:t xml:space="preserve">в целях обеспечения участия населения муниципального </w:t>
      </w:r>
      <w:r>
        <w:rPr>
          <w:sz w:val="28"/>
          <w:szCs w:val="28"/>
        </w:rPr>
        <w:t xml:space="preserve">образования в </w:t>
      </w:r>
      <w:r w:rsidRPr="005E5A9C">
        <w:rPr>
          <w:sz w:val="28"/>
          <w:szCs w:val="28"/>
        </w:rPr>
        <w:t>осуществлении местного самоуправления</w:t>
      </w:r>
      <w:r w:rsidR="0011561B" w:rsidRPr="0011561B">
        <w:rPr>
          <w:color w:val="000000"/>
          <w:sz w:val="28"/>
          <w:szCs w:val="28"/>
          <w:lang w:bidi="ru-RU"/>
        </w:rPr>
        <w:t xml:space="preserve">, </w:t>
      </w:r>
      <w:r w:rsidR="0011561B" w:rsidRPr="0011561B">
        <w:rPr>
          <w:sz w:val="28"/>
          <w:szCs w:val="28"/>
        </w:rPr>
        <w:t>з</w:t>
      </w:r>
      <w:r w:rsidR="0011561B" w:rsidRPr="0011561B">
        <w:rPr>
          <w:color w:val="000000"/>
          <w:sz w:val="28"/>
          <w:szCs w:val="28"/>
          <w:lang w:bidi="ru-RU"/>
        </w:rPr>
        <w:t xml:space="preserve">емское </w:t>
      </w:r>
      <w:r w:rsidR="0011561B" w:rsidRPr="0011561B">
        <w:rPr>
          <w:sz w:val="28"/>
          <w:szCs w:val="28"/>
        </w:rPr>
        <w:t>с</w:t>
      </w:r>
      <w:r w:rsidR="0011561B" w:rsidRPr="0011561B">
        <w:rPr>
          <w:color w:val="000000"/>
          <w:sz w:val="28"/>
          <w:szCs w:val="28"/>
          <w:lang w:bidi="ru-RU"/>
        </w:rPr>
        <w:t xml:space="preserve">обрание </w:t>
      </w:r>
      <w:r w:rsidR="002202FD">
        <w:rPr>
          <w:sz w:val="28"/>
          <w:szCs w:val="28"/>
        </w:rPr>
        <w:t>Викторопольского</w:t>
      </w:r>
      <w:r w:rsidR="0011561B" w:rsidRPr="0011561B">
        <w:rPr>
          <w:sz w:val="28"/>
          <w:szCs w:val="28"/>
        </w:rPr>
        <w:t xml:space="preserve"> сельского поселения </w:t>
      </w:r>
    </w:p>
    <w:p w:rsidR="0011561B" w:rsidRPr="0011561B" w:rsidRDefault="0011561B" w:rsidP="00AC412B">
      <w:pPr>
        <w:pStyle w:val="2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8A4F3F">
        <w:rPr>
          <w:b/>
          <w:sz w:val="28"/>
          <w:szCs w:val="28"/>
        </w:rPr>
        <w:t>решило:</w:t>
      </w:r>
    </w:p>
    <w:p w:rsidR="0011561B" w:rsidRPr="00F234B2" w:rsidRDefault="0011561B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4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Утвердить </w:t>
      </w:r>
      <w:r w:rsidR="00F234B2" w:rsidRPr="00F234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</w:t>
      </w:r>
      <w:r w:rsidR="00F234B2" w:rsidRPr="00F234B2">
        <w:rPr>
          <w:rFonts w:ascii="Times New Roman" w:hAnsi="Times New Roman" w:cs="Times New Roman"/>
          <w:bCs/>
          <w:sz w:val="28"/>
          <w:szCs w:val="28"/>
        </w:rPr>
        <w:t xml:space="preserve">о старостах сельских населенных пунктов </w:t>
      </w:r>
      <w:r w:rsidR="002202FD">
        <w:rPr>
          <w:rFonts w:ascii="Times New Roman" w:hAnsi="Times New Roman" w:cs="Times New Roman"/>
          <w:bCs/>
          <w:sz w:val="28"/>
          <w:szCs w:val="28"/>
        </w:rPr>
        <w:t>Викторополь</w:t>
      </w:r>
      <w:r w:rsidR="00F234B2" w:rsidRPr="00F234B2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Pr="00F23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согласно приложению</w:t>
      </w:r>
      <w:r w:rsidR="003205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(прилагается)</w:t>
      </w:r>
      <w:r w:rsidRPr="00F23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F234B2">
        <w:rPr>
          <w:rFonts w:ascii="Times New Roman" w:hAnsi="Times New Roman" w:cs="Times New Roman"/>
          <w:bCs/>
          <w:sz w:val="28"/>
          <w:szCs w:val="28"/>
        </w:rPr>
        <w:t>Р</w:t>
      </w:r>
      <w:r w:rsidRPr="00F234B2">
        <w:rPr>
          <w:rFonts w:ascii="Times New Roman" w:hAnsi="Times New Roman" w:cs="Times New Roman"/>
          <w:sz w:val="28"/>
          <w:szCs w:val="28"/>
        </w:rPr>
        <w:t xml:space="preserve">азместить данное решение на </w:t>
      </w:r>
      <w:hyperlink r:id="rId9" w:history="1">
        <w:r w:rsidRPr="00F234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02FD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1561B" w:rsidRDefault="00F234B2" w:rsidP="008A4F3F">
      <w:pPr>
        <w:pStyle w:val="2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11561B" w:rsidRPr="00675ACB">
        <w:rPr>
          <w:color w:val="000000"/>
          <w:sz w:val="28"/>
          <w:szCs w:val="28"/>
          <w:lang w:bidi="ru-RU"/>
        </w:rPr>
        <w:t xml:space="preserve">. Контроль за исполнением настоящего решения </w:t>
      </w:r>
      <w:r w:rsidR="0011561B" w:rsidRPr="00675ACB">
        <w:rPr>
          <w:sz w:val="28"/>
          <w:szCs w:val="28"/>
        </w:rPr>
        <w:t>оставляю за собо</w:t>
      </w:r>
      <w:r w:rsidR="0011561B">
        <w:rPr>
          <w:sz w:val="28"/>
          <w:szCs w:val="28"/>
        </w:rPr>
        <w:t>й.</w:t>
      </w:r>
    </w:p>
    <w:p w:rsidR="00DF7D11" w:rsidRDefault="00DF7D11" w:rsidP="008A4F3F">
      <w:pPr>
        <w:pStyle w:val="2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</w:p>
    <w:p w:rsidR="00F234B2" w:rsidRDefault="00F234B2" w:rsidP="008A4F3F">
      <w:pPr>
        <w:pStyle w:val="2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202FD">
        <w:rPr>
          <w:rFonts w:ascii="Times New Roman" w:hAnsi="Times New Roman" w:cs="Times New Roman"/>
          <w:b/>
          <w:sz w:val="28"/>
          <w:szCs w:val="28"/>
        </w:rPr>
        <w:t xml:space="preserve">Викторопольского 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="00156A80">
        <w:rPr>
          <w:rFonts w:ascii="Times New Roman" w:hAnsi="Times New Roman" w:cs="Times New Roman"/>
          <w:b/>
          <w:sz w:val="28"/>
          <w:szCs w:val="28"/>
        </w:rPr>
        <w:t>Е. Пелехоце</w:t>
      </w:r>
    </w:p>
    <w:p w:rsidR="0011561B" w:rsidRDefault="0011561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AC412B" w:rsidRDefault="00AC412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AC412B" w:rsidRDefault="00AC412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AC412B" w:rsidRDefault="00AC412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AC412B" w:rsidRDefault="00AC412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AC412B" w:rsidRDefault="00AC412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6"/>
        <w:tblW w:w="0" w:type="auto"/>
        <w:tblLook w:val="0000"/>
      </w:tblPr>
      <w:tblGrid>
        <w:gridCol w:w="4279"/>
      </w:tblGrid>
      <w:tr w:rsidR="00C02242" w:rsidTr="00C02242">
        <w:trPr>
          <w:trHeight w:val="905"/>
        </w:trPr>
        <w:tc>
          <w:tcPr>
            <w:tcW w:w="4279" w:type="dxa"/>
          </w:tcPr>
          <w:p w:rsidR="00320519" w:rsidRDefault="00320519" w:rsidP="00C02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</w:t>
            </w:r>
          </w:p>
          <w:p w:rsidR="00C02242" w:rsidRPr="00F234B2" w:rsidRDefault="00320519" w:rsidP="00C02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  <w:p w:rsidR="00C02242" w:rsidRPr="00F234B2" w:rsidRDefault="00C02242" w:rsidP="00C02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F2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ешением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2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емского собрания</w:t>
            </w:r>
          </w:p>
          <w:p w:rsidR="00C02242" w:rsidRPr="00F234B2" w:rsidRDefault="002202FD" w:rsidP="00C02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Викторопольского</w:t>
            </w:r>
            <w:r w:rsidR="00C02242" w:rsidRPr="00F2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C02242" w:rsidRPr="00F234B2" w:rsidRDefault="00C02242" w:rsidP="00C02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220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13мая</w:t>
            </w:r>
            <w:r w:rsidRPr="00F2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  №</w:t>
            </w:r>
            <w:r w:rsidR="00220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C02242" w:rsidRDefault="00C02242" w:rsidP="00C02242">
            <w:pPr>
              <w:pStyle w:val="2"/>
              <w:shd w:val="clear" w:color="auto" w:fill="auto"/>
              <w:tabs>
                <w:tab w:val="left" w:pos="2641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</w:p>
        </w:tc>
      </w:tr>
    </w:tbl>
    <w:p w:rsidR="0011561B" w:rsidRDefault="0011561B" w:rsidP="0011561B">
      <w:pPr>
        <w:pStyle w:val="2"/>
        <w:shd w:val="clear" w:color="auto" w:fill="auto"/>
        <w:tabs>
          <w:tab w:val="left" w:pos="2641"/>
        </w:tabs>
        <w:spacing w:before="0" w:after="0" w:line="240" w:lineRule="auto"/>
        <w:ind w:right="20"/>
        <w:rPr>
          <w:sz w:val="28"/>
          <w:szCs w:val="28"/>
        </w:rPr>
      </w:pPr>
    </w:p>
    <w:p w:rsidR="00F234B2" w:rsidRPr="00C02242" w:rsidRDefault="00F234B2" w:rsidP="00C022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4B2" w:rsidRPr="00F234B2" w:rsidRDefault="00F234B2" w:rsidP="00F23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19" w:rsidRDefault="00320519" w:rsidP="00F23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19" w:rsidRDefault="00320519" w:rsidP="00F23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42" w:rsidRDefault="00F234B2" w:rsidP="00F23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34B2" w:rsidRPr="00F234B2" w:rsidRDefault="00F234B2" w:rsidP="00F23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 xml:space="preserve"> о старостах сельских населенных пунктов</w:t>
      </w:r>
      <w:r w:rsidR="00220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4B2" w:rsidRPr="00F234B2" w:rsidRDefault="00F234B2" w:rsidP="006A3F96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4B2" w:rsidRPr="00F234B2" w:rsidRDefault="00F234B2" w:rsidP="006A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законом </w:t>
      </w:r>
      <w:r w:rsidRPr="00F234B2">
        <w:rPr>
          <w:rFonts w:ascii="Times New Roman" w:hAnsi="Times New Roman" w:cs="Times New Roman"/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 (далее – Федеральный закон № 131-ФЗ), Законом Белгородской области от 03.12.2018 №328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2202FD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порядок и сроки принятия решения о назначении старосты, гарантии деятельности старост сельских населенных пунктов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староста), а также порядок и сроки принятия решения о прекращении полномочий старосты.</w:t>
      </w:r>
    </w:p>
    <w:p w:rsidR="00F234B2" w:rsidRPr="006A3F96" w:rsidRDefault="00F234B2" w:rsidP="006A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F234B2" w:rsidRPr="00F234B2" w:rsidRDefault="00F234B2" w:rsidP="00F234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Для организации взаимодействия органов местного самоуправления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="00377D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F56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234B2">
        <w:rPr>
          <w:rFonts w:ascii="Times New Roman" w:hAnsi="Times New Roman" w:cs="Times New Roman"/>
          <w:sz w:val="28"/>
          <w:szCs w:val="28"/>
        </w:rPr>
        <w:t xml:space="preserve">, по представлению схода граждан сельского населенного пункта, Земским собранием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Земское собрание поселения)может назначаться староста.</w:t>
      </w:r>
    </w:p>
    <w:p w:rsidR="00F234B2" w:rsidRPr="00F234B2" w:rsidRDefault="00F234B2" w:rsidP="00F234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выступает связующим звеном между населением сельского населённого пункта и органами местного самоуправления сельского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соответствующей территории сельского населенного пункта.</w:t>
      </w:r>
    </w:p>
    <w:p w:rsidR="00F234B2" w:rsidRPr="00F234B2" w:rsidRDefault="00F234B2" w:rsidP="00F234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Старосты осуществляют свою деятельность на общественных началах.</w:t>
      </w:r>
    </w:p>
    <w:p w:rsidR="00F234B2" w:rsidRPr="00F234B2" w:rsidRDefault="00F234B2" w:rsidP="00F234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состоит в трудовых отношениях и иных непосредственно связанных с ними </w:t>
      </w:r>
      <w:r w:rsidRPr="00F234B2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отношениях с органами местного самоуправления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34B2" w:rsidRPr="00F234B2" w:rsidRDefault="00F234B2" w:rsidP="00F234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Старостой может быть назначен гражданин Российской Федерации, достигший на день рассмотрения вопроса о выдвижении старосты возраста 18 лет, обладающий избирательным правом, постоянно проживающий в границах населенного пункта. </w:t>
      </w:r>
    </w:p>
    <w:p w:rsidR="00F234B2" w:rsidRPr="00F234B2" w:rsidRDefault="00F234B2" w:rsidP="00F234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F234B2" w:rsidRPr="006A3F96" w:rsidRDefault="00F234B2" w:rsidP="006A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В своей деятельности староста руководствуется Конституцией Российской Федерации, Федеральным законом №131-ФЗ, Уставом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 и иными муниципальными правовыми актами сельского поселения.</w:t>
      </w:r>
    </w:p>
    <w:p w:rsidR="00F234B2" w:rsidRPr="00F234B2" w:rsidRDefault="00F234B2" w:rsidP="006A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Статья 2. Порядок проведения схода граждан сельского населенного пункта по вопросу определения кандидатуры старосты или досрочного прекращения полномочий старосты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Сход граждан сельского населенного пункта по вопросу определения кандидатуры старосты или выдвижении инициативы о досрочном прекращении полномочий старосты (далее – сход граждан) в соответствии с частью 2 статьи 25.1 Федерального закона №131-ФЗ правомочен при участии в нем более половины обладающих избирательным правом жителей сельского населенного пункта.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Организационная подготовка и проведение схода граждан осуществляется главой </w:t>
      </w:r>
      <w:r w:rsidR="00377D6A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="006A3F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34B2">
        <w:rPr>
          <w:rFonts w:ascii="Times New Roman" w:hAnsi="Times New Roman" w:cs="Times New Roman"/>
          <w:sz w:val="28"/>
          <w:szCs w:val="28"/>
        </w:rPr>
        <w:t>.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Инициатива проведения схода граждан может принадлежать:</w:t>
      </w:r>
    </w:p>
    <w:p w:rsidR="00F234B2" w:rsidRPr="00F234B2" w:rsidRDefault="00F234B2" w:rsidP="00F234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главе сельского поселения (в виде распоряжения сельского поселения);</w:t>
      </w:r>
    </w:p>
    <w:p w:rsidR="00F234B2" w:rsidRPr="00F234B2" w:rsidRDefault="00F234B2" w:rsidP="00F234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группе жителей сельского населенного пункта, обладающих избирательным правом, численностью не менее 5 человек (в виде подписного листа);</w:t>
      </w:r>
    </w:p>
    <w:p w:rsidR="00F234B2" w:rsidRPr="00F234B2" w:rsidRDefault="00F234B2" w:rsidP="00F234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территориальному общественному самоуправлению, зарегистрированному в границах данного сельского населенного пункта (в виде решения органа данного территориального общественного самоуправления).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Решение о проведении схода граждан должно быть принято Земским собранием поселения в срок не позднее 30 дней с момента поступления инициативы, оформленной в соответствии с пунктом 3 настоящей статьи, а также письменного заявления кандидата в старосты.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Сход граждан должен быть проведен в срок не позднее 14 дней с даты принятия решения Земского собрания поселенияо его проведении.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схода граждан осуществляется открыто и гласно. Решение Земского собрания поселения о назначении схода граждан должно содержать сведения о дате, времени, месте его проведения, инициаторе проведения схода граждан, сведения о кандидатуре старосты или причины послужившие основанием выдвижения инициативы о досрочном прекращении полномочий старосты.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проводит заблаговременное (но не позднее чем за три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 (кандидатурах старост) или причины послужившие основанием выдвижения инициативы о досрочном прекращении полномочий старосты.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Оповещение о проведении схода граждан, информационные материалы размещаются на оборудованных информационных стендах поселения, а также в местах массового скопления граждан и в иных местах, расположенных на территории населенного пункта, распространяются иными способами, обеспечивающими доступ жителей к материалам по вопросу проведения схода граждан.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На сходе граждан председательствует глава сельского поселения.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Из числа участников схода граждан избирается секретарь. Секретарь схода граждан ведет протокол и обеспечивает подсчет голосов участников схода граждан.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Кандидаты в старосты (староста) должны присутствовать на сходе граждан. 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Кандидаты в старосты (староста) вправе выступить на сходе граждан. Продолжительность выступления не должна превышать 20 минут. После выступления кандидаты в старосты (староста) отвечают на вопросы участников схода граждан.</w:t>
      </w:r>
    </w:p>
    <w:p w:rsidR="00F234B2" w:rsidRPr="00F234B2" w:rsidRDefault="00F234B2" w:rsidP="00F234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В случае если предложена: </w:t>
      </w:r>
    </w:p>
    <w:p w:rsidR="00F234B2" w:rsidRPr="00F234B2" w:rsidRDefault="00F234B2" w:rsidP="00F234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 одна кандидатура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F234B2" w:rsidRPr="00F234B2" w:rsidRDefault="00F234B2" w:rsidP="00F234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несколько кандидатур старост, то сначала определяется кандидатура, набравшая наибольшее количество голосов от числа принявших участие в голосовании. 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Решение по вопросу досрочного прекращения полномочий старосты считается принятым, если за него проголосовало более половины участников схода граждан.</w:t>
      </w:r>
    </w:p>
    <w:p w:rsidR="00F234B2" w:rsidRPr="006A3F96" w:rsidRDefault="00F234B2" w:rsidP="006A3F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Протокол схода граждан подписывается и направляется главой сельского поселения в Земское собрание поселения, в течение 3 дней со дня проведения схода граждан.</w:t>
      </w:r>
    </w:p>
    <w:p w:rsidR="00F234B2" w:rsidRPr="00F234B2" w:rsidRDefault="00F234B2" w:rsidP="00F234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Порядок и сроки принятия решения Земского собрания поселенияо назначении или о досрочном прекращении полномочий старосты </w:t>
      </w:r>
    </w:p>
    <w:p w:rsidR="00F234B2" w:rsidRPr="00F234B2" w:rsidRDefault="00F234B2" w:rsidP="00F234B2">
      <w:pPr>
        <w:tabs>
          <w:tab w:val="left" w:pos="709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4B2" w:rsidRPr="00F234B2" w:rsidRDefault="00F234B2" w:rsidP="00F234B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Решение о назначении старосты или о досрочном прекращении полномочий старосты должно быть принято Земским собранием поселения в срок не позднее 30 дней со дня поступления протокола схода граждан.</w:t>
      </w:r>
    </w:p>
    <w:p w:rsidR="00F234B2" w:rsidRPr="00F234B2" w:rsidRDefault="00F234B2" w:rsidP="00F234B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При рассмотрении и принятии Земским собранием решения о досрочном прекращении полномочий старосты должны быть обеспечены:</w:t>
      </w:r>
    </w:p>
    <w:p w:rsidR="00F234B2" w:rsidRPr="00F234B2" w:rsidRDefault="00F234B2" w:rsidP="00F234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1) заблаговременное получение им уведомления о дате и месте проведения соответствующего заседания, а также ознакомление с протоколом схода граждан;</w:t>
      </w:r>
    </w:p>
    <w:p w:rsidR="00F234B2" w:rsidRPr="00F234B2" w:rsidRDefault="00F234B2" w:rsidP="00F234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2) предоставление ему возможности дать депутатам Земского собрания  поселения объяснения по поводу обстоятельств, выдвигаемых в качестве основания досрочного прекращения полномочия старосты.</w:t>
      </w:r>
    </w:p>
    <w:p w:rsidR="00F234B2" w:rsidRPr="00F234B2" w:rsidRDefault="00F234B2" w:rsidP="00F234B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Решение о назначении старосты вступает в силу после подписания и подлежит официальному опубликованию (обнародованию). </w:t>
      </w:r>
    </w:p>
    <w:p w:rsidR="00F234B2" w:rsidRPr="00C02242" w:rsidRDefault="00F234B2" w:rsidP="00C0224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F96">
        <w:rPr>
          <w:rFonts w:ascii="Times New Roman" w:hAnsi="Times New Roman" w:cs="Times New Roman"/>
          <w:sz w:val="28"/>
          <w:szCs w:val="28"/>
        </w:rPr>
        <w:t>Решение Земского собрани</w:t>
      </w:r>
      <w:r w:rsidR="00C02242">
        <w:rPr>
          <w:rFonts w:ascii="Times New Roman" w:hAnsi="Times New Roman" w:cs="Times New Roman"/>
          <w:sz w:val="28"/>
          <w:szCs w:val="28"/>
        </w:rPr>
        <w:t>я</w:t>
      </w:r>
      <w:r w:rsidRPr="006A3F96">
        <w:rPr>
          <w:rFonts w:ascii="Times New Roman" w:hAnsi="Times New Roman" w:cs="Times New Roman"/>
          <w:sz w:val="28"/>
          <w:szCs w:val="28"/>
        </w:rPr>
        <w:t xml:space="preserve"> поселения о досрочномпрекращении полномочий </w:t>
      </w:r>
      <w:r w:rsidRPr="006A3F96">
        <w:rPr>
          <w:rFonts w:ascii="Times New Roman" w:hAnsi="Times New Roman" w:cs="Times New Roman"/>
          <w:color w:val="000000"/>
          <w:sz w:val="28"/>
          <w:szCs w:val="28"/>
        </w:rPr>
        <w:t>старосты подлежит обнародованию не позднеечем через пять дней со дня его принятия. В случае, если староста в письменном виде изложил свое особое мнение по вопросу досрочного прекращения полномочий, оно подлежит обнародованию одновременно с указанным решением Земского собрания поселения.</w:t>
      </w:r>
    </w:p>
    <w:p w:rsidR="00F234B2" w:rsidRPr="00F234B2" w:rsidRDefault="00F234B2" w:rsidP="00C02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старосты 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1. Староста для решения возложенных на него задач: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 сельского поселения, предприятиями и учреждениями и иными организациями по вопросам решения вопросов местного значения в сельском населенном пункте </w:t>
      </w:r>
      <w:r w:rsidR="00A9397F">
        <w:rPr>
          <w:rFonts w:ascii="Times New Roman" w:hAnsi="Times New Roman" w:cs="Times New Roman"/>
          <w:bCs/>
          <w:color w:val="000000"/>
          <w:sz w:val="28"/>
          <w:szCs w:val="28"/>
        </w:rPr>
        <w:t>Викторопольского</w:t>
      </w:r>
      <w:r w:rsidRPr="00F234B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сельского поселения;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сельского поселения;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сельского поселения в организации и проведении публичных слушаний и общественных обсуждений, обнародовании их результатов в сельском населенном пункте сельского поселения;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lastRenderedPageBreak/>
        <w:t>5) оказывает организационную и информационную помощь жителям сельского населенного пункта при обращении в органы местного самоуправления муниципального образования;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его результатам обращения в органы местного самоуправления муниципального образования;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7) оказывает содействие органам местного самоуправления муниципального образования по вопросам предупреждения и ликвидации чрезвычайных ситуаций природного и техногенного характера;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8) оказывает содействие органам местного самоуправления сельского поселения при организации и осуществлении муниципального контроля;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9) участвует в заседаниях Земского собрания поселения(за исключением закрытых) с правом совещательного голоса, выступает и вносит предложения по вопросам, касающимся интересов жителей сельского населенного пункта;</w:t>
      </w:r>
    </w:p>
    <w:p w:rsidR="00F234B2" w:rsidRPr="00F234B2" w:rsidRDefault="00F234B2" w:rsidP="00F234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Полномочия старосты прекращаются досрочно в случае: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1) смерти;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6) выезда за пределы сельского населенного пункта на постоянное место жительства;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8) принятия решения Совета поселения, по представлению схода граждан сельского населенного пункта;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9) избрания депутатом законодательного (представительного) органа государственной власти Российской Федерации (субъекта Российской Федерации) или органа местного самоуправления, выборным должностным лицом иного органа государственной власти или органа местного самоуправления, а равно назначения на иную государственную должность Российской Федерации, государственную должность субъекта Российской Федерации;</w:t>
      </w:r>
    </w:p>
    <w:p w:rsidR="00F234B2" w:rsidRPr="00F234B2" w:rsidRDefault="00F234B2" w:rsidP="00C0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10) поступления на государственную (муниципальную) службу или в трудовые отношения (иные непосредственно связанные с ними отношения) с органами местного самоуправления.</w:t>
      </w:r>
    </w:p>
    <w:p w:rsidR="00F234B2" w:rsidRPr="00F234B2" w:rsidRDefault="00F234B2" w:rsidP="00C0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Статья 5. Порядок размещения информации о деятельности старосты в информационно-телекоммуникационной сети «Интернет»</w:t>
      </w:r>
    </w:p>
    <w:p w:rsidR="00F234B2" w:rsidRPr="00F234B2" w:rsidRDefault="00F234B2" w:rsidP="00F234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Глава сельского поселения обязан в течени</w:t>
      </w:r>
      <w:r w:rsidR="00C02242">
        <w:rPr>
          <w:rFonts w:ascii="Times New Roman" w:hAnsi="Times New Roman" w:cs="Times New Roman"/>
          <w:sz w:val="28"/>
          <w:szCs w:val="28"/>
        </w:rPr>
        <w:t>е</w:t>
      </w:r>
      <w:r w:rsidRPr="00F234B2">
        <w:rPr>
          <w:rFonts w:ascii="Times New Roman" w:hAnsi="Times New Roman" w:cs="Times New Roman"/>
          <w:sz w:val="28"/>
          <w:szCs w:val="28"/>
        </w:rPr>
        <w:t xml:space="preserve"> 3 дней обеспечить размещение на официальном сайте орган</w:t>
      </w:r>
      <w:r w:rsidR="00C02242">
        <w:rPr>
          <w:rFonts w:ascii="Times New Roman" w:hAnsi="Times New Roman" w:cs="Times New Roman"/>
          <w:sz w:val="28"/>
          <w:szCs w:val="28"/>
        </w:rPr>
        <w:t>а</w:t>
      </w:r>
      <w:r w:rsidRPr="00F234B2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поселения, следующую информацию о старосте:</w:t>
      </w:r>
    </w:p>
    <w:p w:rsidR="00F234B2" w:rsidRPr="00F234B2" w:rsidRDefault="00F234B2" w:rsidP="00F234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234B2" w:rsidRPr="00F234B2" w:rsidRDefault="00F234B2" w:rsidP="00F234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lastRenderedPageBreak/>
        <w:t>контактные данные (телефон, адрес);</w:t>
      </w:r>
    </w:p>
    <w:p w:rsidR="00F234B2" w:rsidRPr="00F234B2" w:rsidRDefault="00F234B2" w:rsidP="00F234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полномочия;</w:t>
      </w:r>
    </w:p>
    <w:p w:rsidR="00F234B2" w:rsidRPr="00F234B2" w:rsidRDefault="00F234B2" w:rsidP="00F234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срок полномочий;</w:t>
      </w:r>
    </w:p>
    <w:p w:rsidR="00F234B2" w:rsidRPr="00C02242" w:rsidRDefault="00F234B2" w:rsidP="00C0224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Глава сельского поселения в течение 7 дней после получения письменного предложения старосты о размещении дополнительной информации о деятельности старосты, в пределах установленных настоящим положением полномочий, размещает данную информацию на официальном сайте органов местного самоуправления сельского поселения. </w:t>
      </w:r>
    </w:p>
    <w:p w:rsidR="00F234B2" w:rsidRPr="00F234B2" w:rsidRDefault="00F234B2" w:rsidP="00C0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Статья 6. Порядок выдачи удостоверения старосты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 xml:space="preserve">Глава сельского поселения в срок не позднее 7 дней после подписания решения об избрании старосты обязан выдать удостоверение старосты.  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Староста пользуется удостоверением в течение срока его полномочий и обязан обеспечить его сохранность.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При прекращении срока полномочий старосты, полученное им удостоверение остается на память владельцу после простановки в удостоверении соответствующей отметки.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Оформленные удостоверения регистрируются в журнале учета и выдачи служебных удостоверений и выдаются лицам, избранным старостой, под личную подпись.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В случае, если при оформлении удостоверения в него внесена неправильная или неточная запись или допущена иная ошибка, испорченный бланк удостоверения подлежит уничтожению.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В случае утраты удостоверения, его порчи, изменения фамилии, имени, отчества, по письменному заявлению старосты, выдается новое удостоверение. В заявлении указывается основание выдачи нового удостоверения.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Выдача нового удостоверения во всех случаях (кроме утраты) старосте осуществляется при возврате ранее выданного удостоверения.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О возврате удостоверения делается отметка в журнале учета и выдачи служебных удостоверений.</w:t>
      </w:r>
    </w:p>
    <w:p w:rsidR="00F234B2" w:rsidRPr="00F234B2" w:rsidRDefault="00F234B2" w:rsidP="00F234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Недействительные удостоверения, а также возвращенные удостоверения периодически, не реже одного раза в год, подлежат уничтожению с составлением соответствующего акта. Дата, номер акта заносятся в журнал учета и выдачи служебных удостоверений.</w:t>
      </w:r>
    </w:p>
    <w:p w:rsidR="00F234B2" w:rsidRPr="00C02242" w:rsidRDefault="00F234B2" w:rsidP="00C022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Уничтожение удостоверений осуществляется комиссией, созданной на основании распоряжения главы сельского поселения.</w:t>
      </w:r>
    </w:p>
    <w:p w:rsidR="00F234B2" w:rsidRPr="00C02242" w:rsidRDefault="00F234B2" w:rsidP="00C02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B2">
        <w:rPr>
          <w:rFonts w:ascii="Times New Roman" w:hAnsi="Times New Roman" w:cs="Times New Roman"/>
          <w:b/>
          <w:sz w:val="28"/>
          <w:szCs w:val="28"/>
        </w:rPr>
        <w:t>Статья 7. Гарантии деятельности старосты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Старосте при осуществлении его деятельностигарантируется:</w:t>
      </w:r>
    </w:p>
    <w:p w:rsidR="00F234B2" w:rsidRPr="00F234B2" w:rsidRDefault="00F234B2" w:rsidP="00F234B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B2">
        <w:rPr>
          <w:rFonts w:ascii="Times New Roman" w:hAnsi="Times New Roman" w:cs="Times New Roman"/>
          <w:sz w:val="28"/>
          <w:szCs w:val="28"/>
        </w:rPr>
        <w:t>информирование по вопросам организации, осуществления местного самоуправления в сельском населенном пункте, а также по иным вопросам, касающимся жителей сельского населённого пункта;</w:t>
      </w:r>
    </w:p>
    <w:p w:rsidR="00F234B2" w:rsidRDefault="00F234B2" w:rsidP="00C0224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42">
        <w:rPr>
          <w:rFonts w:ascii="Times New Roman" w:hAnsi="Times New Roman" w:cs="Times New Roman"/>
          <w:sz w:val="28"/>
          <w:szCs w:val="28"/>
        </w:rPr>
        <w:lastRenderedPageBreak/>
        <w:t>предоставление помещения (части помещения) для организации рабочего места, а также средства связи, офисная и вычислительная техника и т.д.).</w:t>
      </w:r>
    </w:p>
    <w:p w:rsidR="00C02242" w:rsidRDefault="00C02242" w:rsidP="00C0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42" w:rsidRPr="00F234B2" w:rsidRDefault="00C02242" w:rsidP="00C0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C02242" w:rsidRPr="00F234B2" w:rsidSect="00C0224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AB" w:rsidRPr="00C02242" w:rsidRDefault="002079AB" w:rsidP="00C02242">
      <w:pPr>
        <w:pStyle w:val="2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079AB" w:rsidRPr="00C02242" w:rsidRDefault="002079AB" w:rsidP="00C02242">
      <w:pPr>
        <w:pStyle w:val="2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AB" w:rsidRPr="00C02242" w:rsidRDefault="002079AB" w:rsidP="00C02242">
      <w:pPr>
        <w:pStyle w:val="2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079AB" w:rsidRPr="00C02242" w:rsidRDefault="002079AB" w:rsidP="00C02242">
      <w:pPr>
        <w:pStyle w:val="2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7626"/>
      <w:docPartObj>
        <w:docPartGallery w:val="Page Numbers (Top of Page)"/>
        <w:docPartUnique/>
      </w:docPartObj>
    </w:sdtPr>
    <w:sdtContent>
      <w:p w:rsidR="00C02242" w:rsidRDefault="002F2BF6">
        <w:pPr>
          <w:pStyle w:val="a9"/>
          <w:jc w:val="center"/>
        </w:pPr>
        <w:r>
          <w:fldChar w:fldCharType="begin"/>
        </w:r>
        <w:r w:rsidR="006D58B9">
          <w:instrText xml:space="preserve"> PAGE   \* MERGEFORMAT </w:instrText>
        </w:r>
        <w:r>
          <w:fldChar w:fldCharType="separate"/>
        </w:r>
        <w:r w:rsidR="00336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242" w:rsidRDefault="00C022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111CCB4E"/>
    <w:lvl w:ilvl="0" w:tplc="F4C266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73A76"/>
    <w:multiLevelType w:val="hybridMultilevel"/>
    <w:tmpl w:val="F17A83E4"/>
    <w:lvl w:ilvl="0" w:tplc="2B50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57056"/>
    <w:multiLevelType w:val="hybridMultilevel"/>
    <w:tmpl w:val="53704640"/>
    <w:lvl w:ilvl="0" w:tplc="A412E0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61B"/>
    <w:rsid w:val="00015A21"/>
    <w:rsid w:val="0008454A"/>
    <w:rsid w:val="0011561B"/>
    <w:rsid w:val="00156A80"/>
    <w:rsid w:val="001953CA"/>
    <w:rsid w:val="002079AB"/>
    <w:rsid w:val="002202FD"/>
    <w:rsid w:val="002B61C4"/>
    <w:rsid w:val="002F2BF6"/>
    <w:rsid w:val="00320519"/>
    <w:rsid w:val="00333F4C"/>
    <w:rsid w:val="00336AAA"/>
    <w:rsid w:val="00377D6A"/>
    <w:rsid w:val="003F0FA9"/>
    <w:rsid w:val="004D2D82"/>
    <w:rsid w:val="004F0348"/>
    <w:rsid w:val="00596919"/>
    <w:rsid w:val="00600DDE"/>
    <w:rsid w:val="0065128C"/>
    <w:rsid w:val="006A3F96"/>
    <w:rsid w:val="006D58B9"/>
    <w:rsid w:val="00721750"/>
    <w:rsid w:val="007D3D9D"/>
    <w:rsid w:val="008A4F3F"/>
    <w:rsid w:val="00924930"/>
    <w:rsid w:val="0095717E"/>
    <w:rsid w:val="009B1B22"/>
    <w:rsid w:val="009F5626"/>
    <w:rsid w:val="00A9397F"/>
    <w:rsid w:val="00AC412B"/>
    <w:rsid w:val="00B27FE1"/>
    <w:rsid w:val="00B56C54"/>
    <w:rsid w:val="00C02242"/>
    <w:rsid w:val="00C41505"/>
    <w:rsid w:val="00C842E3"/>
    <w:rsid w:val="00D758E5"/>
    <w:rsid w:val="00DE78B4"/>
    <w:rsid w:val="00DF7D11"/>
    <w:rsid w:val="00E60578"/>
    <w:rsid w:val="00F234B2"/>
    <w:rsid w:val="00F3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115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2"/>
    <w:rsid w:val="00115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rsid w:val="00115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1561B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1156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urierNew15pt-1pt">
    <w:name w:val="Основной текст + Courier New;15 pt;Курсив;Интервал -1 pt"/>
    <w:basedOn w:val="a3"/>
    <w:rsid w:val="0011561B"/>
    <w:rPr>
      <w:rFonts w:ascii="Courier New" w:eastAsia="Courier New" w:hAnsi="Courier New" w:cs="Courier New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1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1B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3"/>
    <w:rsid w:val="00115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11561B"/>
    <w:rPr>
      <w:color w:val="0066CC"/>
      <w:u w:val="single"/>
    </w:rPr>
  </w:style>
  <w:style w:type="character" w:customStyle="1" w:styleId="a8">
    <w:name w:val="Гипертекстовая ссылка"/>
    <w:uiPriority w:val="99"/>
    <w:rsid w:val="00F234B2"/>
    <w:rPr>
      <w:color w:val="106BBE"/>
    </w:rPr>
  </w:style>
  <w:style w:type="paragraph" w:customStyle="1" w:styleId="ConsPlusNormal">
    <w:name w:val="ConsPlusNormal"/>
    <w:rsid w:val="00F2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0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2242"/>
  </w:style>
  <w:style w:type="paragraph" w:styleId="ab">
    <w:name w:val="footer"/>
    <w:basedOn w:val="a"/>
    <w:link w:val="ac"/>
    <w:uiPriority w:val="99"/>
    <w:semiHidden/>
    <w:unhideWhenUsed/>
    <w:rsid w:val="00C0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9202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urist</cp:lastModifiedBy>
  <cp:revision>20</cp:revision>
  <cp:lastPrinted>2019-02-25T13:12:00Z</cp:lastPrinted>
  <dcterms:created xsi:type="dcterms:W3CDTF">2019-02-21T07:24:00Z</dcterms:created>
  <dcterms:modified xsi:type="dcterms:W3CDTF">2020-07-29T06:11:00Z</dcterms:modified>
</cp:coreProperties>
</file>